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C4" w:rsidRPr="006C5816" w:rsidRDefault="001F0FC4" w:rsidP="001F0FC4">
      <w:pPr>
        <w:spacing w:after="0"/>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rsidR="001F0FC4" w:rsidRPr="006C5816" w:rsidRDefault="001F0FC4" w:rsidP="001F0FC4">
      <w:pPr>
        <w:spacing w:after="0"/>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rsidR="001F0FC4" w:rsidRPr="006C5816" w:rsidRDefault="001F0FC4" w:rsidP="001F0FC4">
      <w:pPr>
        <w:spacing w:after="0"/>
        <w:ind w:left="-29"/>
        <w:rPr>
          <w:rFonts w:ascii="Times New Roman" w:hAnsi="Times New Roman" w:cs="Times New Roman"/>
        </w:rPr>
      </w:pPr>
      <w:r>
        <w:rPr>
          <w:noProof/>
        </w:rPr>
      </w:r>
      <w:r>
        <w:pict>
          <v:group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wrap type="none"/>
            <w10:anchorlock/>
          </v:group>
        </w:pict>
      </w:r>
    </w:p>
    <w:p w:rsidR="001F0FC4" w:rsidRPr="00985A4C" w:rsidRDefault="001F0FC4" w:rsidP="001F0FC4">
      <w:pPr>
        <w:spacing w:after="0"/>
        <w:ind w:right="3"/>
        <w:jc w:val="center"/>
        <w:rPr>
          <w:rFonts w:ascii="Times New Roman" w:hAnsi="Times New Roman" w:cs="Times New Roman"/>
          <w:sz w:val="14"/>
          <w:szCs w:val="14"/>
        </w:rPr>
      </w:pPr>
      <w:r w:rsidRPr="006C5816">
        <w:rPr>
          <w:rFonts w:ascii="Times New Roman" w:eastAsia="Arial" w:hAnsi="Times New Roman" w:cs="Times New Roman"/>
          <w:b/>
        </w:rPr>
        <w:t xml:space="preserve"> </w:t>
      </w:r>
    </w:p>
    <w:p w:rsidR="001F0FC4" w:rsidRDefault="001F0FC4" w:rsidP="001F0FC4">
      <w:pPr>
        <w:spacing w:after="0"/>
        <w:ind w:right="71"/>
        <w:jc w:val="center"/>
        <w:rPr>
          <w:rFonts w:ascii="Times New Roman" w:eastAsia="Arial" w:hAnsi="Times New Roman" w:cs="Times New Roman"/>
          <w:b/>
          <w:sz w:val="24"/>
          <w:szCs w:val="24"/>
        </w:rPr>
      </w:pPr>
      <w:r w:rsidRPr="007F42D7">
        <w:rPr>
          <w:rFonts w:ascii="Times New Roman" w:eastAsia="Arial" w:hAnsi="Times New Roman" w:cs="Times New Roman"/>
          <w:b/>
          <w:sz w:val="24"/>
          <w:szCs w:val="24"/>
        </w:rPr>
        <w:t xml:space="preserve">Advt. No: </w:t>
      </w:r>
      <w:r>
        <w:rPr>
          <w:rFonts w:ascii="Times New Roman" w:eastAsia="Arial" w:hAnsi="Times New Roman" w:cs="Times New Roman"/>
          <w:b/>
          <w:sz w:val="24"/>
          <w:szCs w:val="24"/>
        </w:rPr>
        <w:t>PRO-35</w:t>
      </w:r>
      <w:r>
        <w:rPr>
          <w:rFonts w:ascii="Times New Roman" w:eastAsia="Arial" w:hAnsi="Times New Roman" w:cs="Times New Roman"/>
          <w:b/>
          <w:sz w:val="24"/>
          <w:szCs w:val="24"/>
        </w:rPr>
        <w:t>1</w:t>
      </w:r>
      <w:r>
        <w:rPr>
          <w:rFonts w:ascii="Times New Roman" w:eastAsia="Arial" w:hAnsi="Times New Roman" w:cs="Times New Roman"/>
          <w:b/>
          <w:sz w:val="24"/>
          <w:szCs w:val="24"/>
        </w:rPr>
        <w:t xml:space="preserve"> (2026)</w:t>
      </w:r>
    </w:p>
    <w:p w:rsidR="001F0FC4" w:rsidRPr="007F42D7" w:rsidRDefault="001F0FC4" w:rsidP="001F0FC4">
      <w:pPr>
        <w:spacing w:after="0"/>
        <w:ind w:right="71"/>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Dated: </w:t>
      </w:r>
      <w:r>
        <w:rPr>
          <w:rFonts w:ascii="Times New Roman" w:eastAsia="Arial" w:hAnsi="Times New Roman" w:cs="Times New Roman"/>
          <w:b/>
          <w:sz w:val="24"/>
          <w:szCs w:val="24"/>
        </w:rPr>
        <w:t>10</w:t>
      </w:r>
      <w:bookmarkStart w:id="0" w:name="_GoBack"/>
      <w:bookmarkEnd w:id="0"/>
      <w:r>
        <w:rPr>
          <w:rFonts w:ascii="Times New Roman" w:eastAsia="Arial" w:hAnsi="Times New Roman" w:cs="Times New Roman"/>
          <w:b/>
          <w:sz w:val="24"/>
          <w:szCs w:val="24"/>
        </w:rPr>
        <w:t>/07/2026</w:t>
      </w:r>
    </w:p>
    <w:p w:rsidR="00141096" w:rsidRPr="004146E9" w:rsidRDefault="00141096" w:rsidP="007131A8">
      <w:pPr>
        <w:pStyle w:val="NoSpacing"/>
        <w:jc w:val="center"/>
        <w:rPr>
          <w:rFonts w:ascii="Times New Roman" w:hAnsi="Times New Roman" w:cs="Times New Roman"/>
          <w:b/>
          <w:bCs/>
          <w:sz w:val="24"/>
          <w:szCs w:val="24"/>
          <w:u w:val="single"/>
        </w:rPr>
      </w:pPr>
    </w:p>
    <w:p w:rsidR="007131A8" w:rsidRDefault="007131A8" w:rsidP="007131A8">
      <w:pPr>
        <w:pStyle w:val="NoSpacing"/>
        <w:jc w:val="center"/>
        <w:rPr>
          <w:rFonts w:ascii="Times New Roman" w:hAnsi="Times New Roman" w:cs="Times New Roman"/>
          <w:b/>
          <w:bCs/>
          <w:sz w:val="24"/>
          <w:szCs w:val="24"/>
          <w:u w:val="single"/>
        </w:rPr>
      </w:pPr>
    </w:p>
    <w:p w:rsidR="00141096" w:rsidRPr="004146E9" w:rsidRDefault="008B24F5" w:rsidP="007131A8">
      <w:pPr>
        <w:pStyle w:val="NoSpacing"/>
        <w:jc w:val="center"/>
        <w:rPr>
          <w:rFonts w:ascii="Times New Roman" w:hAnsi="Times New Roman" w:cs="Times New Roman"/>
          <w:b/>
          <w:bCs/>
          <w:sz w:val="24"/>
          <w:szCs w:val="24"/>
          <w:u w:val="single"/>
        </w:rPr>
      </w:pPr>
      <w:r w:rsidRPr="004146E9">
        <w:rPr>
          <w:rFonts w:ascii="Times New Roman" w:hAnsi="Times New Roman" w:cs="Times New Roman"/>
          <w:b/>
          <w:bCs/>
          <w:sz w:val="24"/>
          <w:szCs w:val="24"/>
          <w:u w:val="single"/>
        </w:rPr>
        <w:t xml:space="preserve">PROJECT RECRUITMENT NOTICE  </w:t>
      </w:r>
    </w:p>
    <w:p w:rsidR="00141096" w:rsidRPr="004146E9" w:rsidRDefault="00141096">
      <w:pPr>
        <w:pStyle w:val="NoSpacing"/>
        <w:jc w:val="center"/>
        <w:rPr>
          <w:rFonts w:ascii="Times New Roman" w:hAnsi="Times New Roman" w:cs="Times New Roman"/>
          <w:b/>
          <w:bCs/>
          <w:sz w:val="24"/>
          <w:szCs w:val="24"/>
          <w:u w:val="single"/>
        </w:rPr>
      </w:pPr>
    </w:p>
    <w:p w:rsidR="00141096" w:rsidRPr="004146E9" w:rsidRDefault="008B24F5" w:rsidP="004146E9">
      <w:pPr>
        <w:pStyle w:val="NoSpacing"/>
        <w:jc w:val="both"/>
        <w:rPr>
          <w:rFonts w:ascii="Times New Roman" w:hAnsi="Times New Roman" w:cs="Times New Roman"/>
          <w:sz w:val="24"/>
          <w:szCs w:val="24"/>
        </w:rPr>
      </w:pPr>
      <w:r w:rsidRPr="004146E9">
        <w:rPr>
          <w:rFonts w:ascii="Times New Roman" w:hAnsi="Times New Roman" w:cs="Times New Roman"/>
          <w:sz w:val="24"/>
          <w:szCs w:val="24"/>
        </w:rPr>
        <w:t>Applications in prescribed format are invited for following project position</w:t>
      </w:r>
      <w:r w:rsidR="007131A8">
        <w:rPr>
          <w:rFonts w:ascii="Times New Roman" w:hAnsi="Times New Roman" w:cs="Times New Roman"/>
          <w:sz w:val="24"/>
          <w:szCs w:val="24"/>
        </w:rPr>
        <w:t>s</w:t>
      </w:r>
      <w:r w:rsidRPr="004146E9">
        <w:rPr>
          <w:rFonts w:ascii="Times New Roman" w:hAnsi="Times New Roman" w:cs="Times New Roman"/>
          <w:sz w:val="24"/>
          <w:szCs w:val="24"/>
        </w:rPr>
        <w:t xml:space="preserve"> for short term basis:</w:t>
      </w:r>
    </w:p>
    <w:p w:rsidR="00141096" w:rsidRPr="004146E9" w:rsidRDefault="00141096">
      <w:pPr>
        <w:pStyle w:val="NoSpacing"/>
        <w:rPr>
          <w:rFonts w:ascii="Times New Roman" w:hAnsi="Times New Roman" w:cs="Times New Roman"/>
          <w:b/>
          <w:bCs/>
          <w:sz w:val="24"/>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378"/>
      </w:tblGrid>
      <w:tr w:rsidR="00141096" w:rsidRPr="004146E9">
        <w:trPr>
          <w:trHeight w:val="693"/>
        </w:trPr>
        <w:tc>
          <w:tcPr>
            <w:tcW w:w="2718"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Title of the Project</w:t>
            </w:r>
          </w:p>
        </w:tc>
        <w:tc>
          <w:tcPr>
            <w:tcW w:w="278"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w:t>
            </w:r>
          </w:p>
        </w:tc>
        <w:tc>
          <w:tcPr>
            <w:tcW w:w="6382" w:type="dxa"/>
          </w:tcPr>
          <w:p w:rsidR="00141096" w:rsidRDefault="003B28F1" w:rsidP="007131A8">
            <w:pPr>
              <w:pStyle w:val="NoSpacing"/>
              <w:jc w:val="both"/>
              <w:rPr>
                <w:rFonts w:ascii="Times New Roman" w:hAnsi="Times New Roman"/>
                <w:szCs w:val="24"/>
              </w:rPr>
            </w:pPr>
            <w:r w:rsidRPr="003B28F1">
              <w:rPr>
                <w:rFonts w:ascii="Times New Roman" w:hAnsi="Times New Roman"/>
                <w:szCs w:val="24"/>
              </w:rPr>
              <w:t>Spatial Analysis of Health Determinants, Health Outcomes, and Healthcare Resources in Ri-Bhoi Aspirational District, Meghalaya: Implications for Viksit Bharat @2047</w:t>
            </w:r>
          </w:p>
          <w:p w:rsidR="004A3CA1" w:rsidRPr="004146E9" w:rsidRDefault="004A3CA1" w:rsidP="007131A8">
            <w:pPr>
              <w:pStyle w:val="NoSpacing"/>
              <w:jc w:val="both"/>
              <w:rPr>
                <w:rFonts w:ascii="Times New Roman" w:hAnsi="Times New Roman" w:cs="Times New Roman"/>
                <w:i/>
                <w:iCs/>
                <w:sz w:val="24"/>
                <w:szCs w:val="24"/>
              </w:rPr>
            </w:pPr>
          </w:p>
        </w:tc>
      </w:tr>
      <w:tr w:rsidR="00141096" w:rsidRPr="004146E9">
        <w:trPr>
          <w:trHeight w:val="450"/>
        </w:trPr>
        <w:tc>
          <w:tcPr>
            <w:tcW w:w="2718"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Funding Agency</w:t>
            </w:r>
          </w:p>
        </w:tc>
        <w:tc>
          <w:tcPr>
            <w:tcW w:w="278"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w:t>
            </w:r>
          </w:p>
        </w:tc>
        <w:tc>
          <w:tcPr>
            <w:tcW w:w="6382"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lang w:val="en-US"/>
              </w:rPr>
              <w:t>ICSSR, New Delhi</w:t>
            </w:r>
          </w:p>
        </w:tc>
      </w:tr>
      <w:tr w:rsidR="00141096" w:rsidRPr="004146E9">
        <w:trPr>
          <w:trHeight w:val="20"/>
        </w:trPr>
        <w:tc>
          <w:tcPr>
            <w:tcW w:w="2718"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Project Duration</w:t>
            </w:r>
          </w:p>
        </w:tc>
        <w:tc>
          <w:tcPr>
            <w:tcW w:w="278" w:type="dxa"/>
          </w:tcPr>
          <w:p w:rsidR="00141096" w:rsidRPr="004146E9" w:rsidRDefault="008B24F5">
            <w:pPr>
              <w:pStyle w:val="NoSpacing"/>
              <w:rPr>
                <w:rFonts w:ascii="Times New Roman" w:hAnsi="Times New Roman" w:cs="Times New Roman"/>
                <w:sz w:val="24"/>
                <w:szCs w:val="24"/>
              </w:rPr>
            </w:pPr>
            <w:r w:rsidRPr="004146E9">
              <w:rPr>
                <w:rFonts w:ascii="Times New Roman" w:hAnsi="Times New Roman" w:cs="Times New Roman"/>
                <w:sz w:val="24"/>
                <w:szCs w:val="24"/>
              </w:rPr>
              <w:t>:</w:t>
            </w:r>
          </w:p>
        </w:tc>
        <w:tc>
          <w:tcPr>
            <w:tcW w:w="6382" w:type="dxa"/>
          </w:tcPr>
          <w:p w:rsidR="00141096" w:rsidRPr="004146E9" w:rsidRDefault="003B28F1">
            <w:pPr>
              <w:pStyle w:val="NoSpacing"/>
              <w:rPr>
                <w:rFonts w:ascii="Times New Roman" w:hAnsi="Times New Roman" w:cs="Times New Roman"/>
                <w:sz w:val="24"/>
                <w:szCs w:val="24"/>
                <w:lang w:val="en-US"/>
              </w:rPr>
            </w:pPr>
            <w:r>
              <w:rPr>
                <w:rFonts w:ascii="Times New Roman" w:hAnsi="Times New Roman" w:cs="Times New Roman"/>
                <w:sz w:val="24"/>
                <w:szCs w:val="24"/>
                <w:lang w:val="en-US"/>
              </w:rPr>
              <w:t>2</w:t>
            </w:r>
            <w:r w:rsidR="007131A8">
              <w:rPr>
                <w:rFonts w:ascii="Times New Roman" w:hAnsi="Times New Roman" w:cs="Times New Roman"/>
                <w:sz w:val="24"/>
                <w:szCs w:val="24"/>
                <w:lang w:val="en-US"/>
              </w:rPr>
              <w:t xml:space="preserve"> year</w:t>
            </w:r>
          </w:p>
        </w:tc>
      </w:tr>
    </w:tbl>
    <w:p w:rsidR="00141096" w:rsidRDefault="00141096">
      <w:pPr>
        <w:pStyle w:val="NoSpacing"/>
        <w:jc w:val="center"/>
        <w:rPr>
          <w:rFonts w:ascii="Times New Roman" w:hAnsi="Times New Roman" w:cs="Times New Roman"/>
          <w:b/>
          <w:bCs/>
          <w:color w:val="000000"/>
          <w:sz w:val="24"/>
          <w:szCs w:val="24"/>
          <w:u w:val="single"/>
          <w:lang w:bidi="pa-IN"/>
        </w:rPr>
      </w:pPr>
    </w:p>
    <w:p w:rsidR="007131A8" w:rsidRPr="004146E9" w:rsidRDefault="007131A8">
      <w:pPr>
        <w:pStyle w:val="NoSpacing"/>
        <w:jc w:val="center"/>
        <w:rPr>
          <w:rFonts w:ascii="Times New Roman" w:hAnsi="Times New Roman" w:cs="Times New Roman"/>
          <w:b/>
          <w:bCs/>
          <w:color w:val="000000"/>
          <w:sz w:val="24"/>
          <w:szCs w:val="24"/>
          <w:u w:val="single"/>
          <w:lang w:bidi="pa-IN"/>
        </w:rPr>
      </w:pPr>
    </w:p>
    <w:p w:rsidR="00141096" w:rsidRPr="004146E9" w:rsidRDefault="008B24F5">
      <w:pPr>
        <w:pStyle w:val="NoSpacing"/>
        <w:jc w:val="center"/>
        <w:rPr>
          <w:rFonts w:ascii="Times New Roman" w:hAnsi="Times New Roman" w:cs="Times New Roman"/>
          <w:sz w:val="24"/>
          <w:szCs w:val="24"/>
        </w:rPr>
      </w:pPr>
      <w:r w:rsidRPr="004146E9">
        <w:rPr>
          <w:rFonts w:ascii="Times New Roman" w:hAnsi="Times New Roman" w:cs="Times New Roman"/>
          <w:b/>
          <w:bCs/>
          <w:color w:val="000000"/>
          <w:sz w:val="24"/>
          <w:szCs w:val="24"/>
          <w:u w:val="single"/>
          <w:lang w:bidi="pa-IN"/>
        </w:rPr>
        <w:t>NUMBER OF POSITIONS, ELIGIBILITY AND JOB DESCRIPTION FOR THE POSITIONS</w:t>
      </w:r>
    </w:p>
    <w:p w:rsidR="00141096" w:rsidRPr="004146E9" w:rsidRDefault="00141096">
      <w:pPr>
        <w:pStyle w:val="NoSpacing"/>
        <w:rPr>
          <w:rFonts w:ascii="Times New Roman" w:hAnsi="Times New Roman" w:cs="Times New Roman"/>
          <w:b/>
          <w:bCs/>
          <w:sz w:val="24"/>
          <w:szCs w:val="24"/>
        </w:rPr>
      </w:pPr>
    </w:p>
    <w:tbl>
      <w:tblPr>
        <w:tblStyle w:val="TableGrid"/>
        <w:tblW w:w="10064" w:type="dxa"/>
        <w:jc w:val="center"/>
        <w:tblLook w:val="04A0" w:firstRow="1" w:lastRow="0" w:firstColumn="1" w:lastColumn="0" w:noHBand="0" w:noVBand="1"/>
      </w:tblPr>
      <w:tblGrid>
        <w:gridCol w:w="467"/>
        <w:gridCol w:w="2933"/>
        <w:gridCol w:w="319"/>
        <w:gridCol w:w="6345"/>
      </w:tblGrid>
      <w:tr w:rsidR="00141096" w:rsidRPr="004146E9" w:rsidTr="007131A8">
        <w:trPr>
          <w:trHeight w:val="360"/>
          <w:jc w:val="center"/>
        </w:trPr>
        <w:tc>
          <w:tcPr>
            <w:tcW w:w="10064" w:type="dxa"/>
            <w:gridSpan w:val="4"/>
            <w:shd w:val="clear" w:color="auto" w:fill="F2F2F2" w:themeFill="background1" w:themeFillShade="F2"/>
            <w:vAlign w:val="center"/>
          </w:tcPr>
          <w:p w:rsidR="00141096" w:rsidRPr="004146E9" w:rsidRDefault="007131A8" w:rsidP="007131A8">
            <w:pPr>
              <w:pStyle w:val="NoSpacing"/>
              <w:rPr>
                <w:rFonts w:ascii="Times New Roman" w:hAnsi="Times New Roman" w:cs="Times New Roman"/>
                <w:b/>
                <w:bCs/>
                <w:caps/>
                <w:sz w:val="24"/>
                <w:szCs w:val="24"/>
              </w:rPr>
            </w:pPr>
            <w:r>
              <w:rPr>
                <w:rFonts w:ascii="Times New Roman" w:hAnsi="Times New Roman" w:cs="Times New Roman"/>
                <w:b/>
                <w:bCs/>
                <w:caps/>
                <w:sz w:val="24"/>
                <w:szCs w:val="24"/>
              </w:rPr>
              <w:t xml:space="preserve">(1)                                 </w:t>
            </w:r>
            <w:r w:rsidRPr="004146E9">
              <w:rPr>
                <w:rFonts w:ascii="Times New Roman" w:hAnsi="Times New Roman" w:cs="Times New Roman"/>
                <w:b/>
                <w:bCs/>
                <w:caps/>
                <w:sz w:val="24"/>
                <w:szCs w:val="24"/>
              </w:rPr>
              <w:t xml:space="preserve">NAme of the post: </w:t>
            </w:r>
            <w:r w:rsidRPr="007131A8">
              <w:rPr>
                <w:rFonts w:ascii="Times New Roman" w:hAnsi="Times New Roman" w:cs="Times New Roman"/>
                <w:b/>
                <w:bCs/>
                <w:caps/>
                <w:sz w:val="32"/>
                <w:szCs w:val="32"/>
              </w:rPr>
              <w:t>Research Assistant</w:t>
            </w:r>
          </w:p>
        </w:tc>
      </w:tr>
      <w:tr w:rsidR="00141096" w:rsidRPr="004146E9" w:rsidTr="004146E9">
        <w:trPr>
          <w:trHeight w:val="360"/>
          <w:jc w:val="center"/>
        </w:trPr>
        <w:tc>
          <w:tcPr>
            <w:tcW w:w="467" w:type="dxa"/>
          </w:tcPr>
          <w:p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No. of Post</w:t>
            </w:r>
          </w:p>
        </w:tc>
        <w:tc>
          <w:tcPr>
            <w:tcW w:w="319" w:type="dxa"/>
          </w:tcPr>
          <w:p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rsidR="00141096" w:rsidRPr="007131A8" w:rsidRDefault="008B24F5" w:rsidP="007131A8">
            <w:pPr>
              <w:pStyle w:val="NoSpacing"/>
              <w:rPr>
                <w:rFonts w:ascii="Times New Roman" w:hAnsi="Times New Roman" w:cs="Times New Roman"/>
                <w:sz w:val="24"/>
                <w:szCs w:val="24"/>
              </w:rPr>
            </w:pPr>
            <w:r w:rsidRPr="007131A8">
              <w:rPr>
                <w:rFonts w:ascii="Times New Roman" w:hAnsi="Times New Roman" w:cs="Times New Roman"/>
                <w:sz w:val="24"/>
                <w:szCs w:val="24"/>
                <w:lang w:val="en-US"/>
              </w:rPr>
              <w:t>1</w:t>
            </w:r>
            <w:r w:rsidR="004146E9" w:rsidRPr="007131A8">
              <w:rPr>
                <w:rFonts w:ascii="Times New Roman" w:hAnsi="Times New Roman" w:cs="Times New Roman"/>
                <w:sz w:val="24"/>
                <w:szCs w:val="24"/>
                <w:lang w:val="en-US"/>
              </w:rPr>
              <w:t xml:space="preserve"> (ONE)</w:t>
            </w:r>
          </w:p>
        </w:tc>
      </w:tr>
      <w:tr w:rsidR="00141096" w:rsidRPr="004146E9" w:rsidTr="004146E9">
        <w:trPr>
          <w:trHeight w:val="360"/>
          <w:jc w:val="center"/>
        </w:trPr>
        <w:tc>
          <w:tcPr>
            <w:tcW w:w="467" w:type="dxa"/>
          </w:tcPr>
          <w:p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 xml:space="preserve">Emoluments </w:t>
            </w:r>
          </w:p>
        </w:tc>
        <w:tc>
          <w:tcPr>
            <w:tcW w:w="319" w:type="dxa"/>
          </w:tcPr>
          <w:p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rsidR="00141096" w:rsidRPr="007131A8" w:rsidRDefault="004146E9" w:rsidP="007131A8">
            <w:pPr>
              <w:pStyle w:val="NoSpacing"/>
              <w:rPr>
                <w:rFonts w:ascii="Times New Roman" w:hAnsi="Times New Roman" w:cs="Times New Roman"/>
                <w:sz w:val="24"/>
                <w:szCs w:val="24"/>
              </w:rPr>
            </w:pPr>
            <w:r w:rsidRPr="007131A8">
              <w:rPr>
                <w:rFonts w:ascii="Times New Roman" w:hAnsi="Times New Roman" w:cs="Times New Roman"/>
                <w:sz w:val="24"/>
                <w:szCs w:val="24"/>
                <w:lang w:val="en-US"/>
              </w:rPr>
              <w:t xml:space="preserve">₹ </w:t>
            </w:r>
            <w:r w:rsidR="007131A8" w:rsidRPr="007131A8">
              <w:rPr>
                <w:rFonts w:ascii="Times New Roman" w:hAnsi="Times New Roman" w:cs="Times New Roman"/>
                <w:sz w:val="24"/>
                <w:szCs w:val="24"/>
                <w:lang w:val="en-US"/>
              </w:rPr>
              <w:t>37,000/-</w:t>
            </w:r>
            <w:r w:rsidRPr="007131A8">
              <w:rPr>
                <w:rFonts w:ascii="Times New Roman" w:hAnsi="Times New Roman" w:cs="Times New Roman"/>
                <w:sz w:val="24"/>
                <w:szCs w:val="24"/>
                <w:lang w:val="en-US"/>
              </w:rPr>
              <w:t xml:space="preserve"> per month</w:t>
            </w:r>
          </w:p>
        </w:tc>
      </w:tr>
      <w:tr w:rsidR="00141096" w:rsidRPr="004146E9" w:rsidTr="004146E9">
        <w:trPr>
          <w:trHeight w:val="360"/>
          <w:jc w:val="center"/>
        </w:trPr>
        <w:tc>
          <w:tcPr>
            <w:tcW w:w="467" w:type="dxa"/>
          </w:tcPr>
          <w:p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Term of engagement:</w:t>
            </w:r>
          </w:p>
        </w:tc>
        <w:tc>
          <w:tcPr>
            <w:tcW w:w="319" w:type="dxa"/>
          </w:tcPr>
          <w:p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rsidR="00141096" w:rsidRPr="007131A8" w:rsidRDefault="008B24F5" w:rsidP="006A07F0">
            <w:pPr>
              <w:pStyle w:val="NoSpacing"/>
              <w:jc w:val="both"/>
              <w:rPr>
                <w:rFonts w:ascii="Times New Roman" w:hAnsi="Times New Roman" w:cs="Times New Roman"/>
                <w:sz w:val="24"/>
                <w:szCs w:val="24"/>
              </w:rPr>
            </w:pPr>
            <w:r w:rsidRPr="007131A8">
              <w:rPr>
                <w:rFonts w:ascii="Times New Roman" w:hAnsi="Times New Roman" w:cs="Times New Roman"/>
                <w:sz w:val="24"/>
                <w:szCs w:val="24"/>
              </w:rPr>
              <w:t xml:space="preserve">Initially for </w:t>
            </w:r>
            <w:r w:rsidR="003B28F1">
              <w:rPr>
                <w:rFonts w:ascii="Times New Roman" w:hAnsi="Times New Roman" w:cs="Times New Roman"/>
                <w:sz w:val="24"/>
                <w:szCs w:val="24"/>
              </w:rPr>
              <w:t>1</w:t>
            </w:r>
            <w:r w:rsidR="006A07F0">
              <w:rPr>
                <w:rFonts w:ascii="Times New Roman" w:hAnsi="Times New Roman" w:cs="Times New Roman"/>
                <w:sz w:val="24"/>
                <w:szCs w:val="24"/>
              </w:rPr>
              <w:t>0</w:t>
            </w:r>
            <w:r w:rsidRPr="007131A8">
              <w:rPr>
                <w:rFonts w:ascii="Times New Roman" w:hAnsi="Times New Roman" w:cs="Times New Roman"/>
                <w:sz w:val="24"/>
                <w:szCs w:val="24"/>
              </w:rPr>
              <w:t xml:space="preserve"> months. It may be extended based on satisfactory performance and availability of funds.</w:t>
            </w:r>
          </w:p>
        </w:tc>
      </w:tr>
      <w:tr w:rsidR="00141096" w:rsidRPr="004146E9" w:rsidTr="004146E9">
        <w:trPr>
          <w:trHeight w:val="360"/>
          <w:jc w:val="center"/>
        </w:trPr>
        <w:tc>
          <w:tcPr>
            <w:tcW w:w="467" w:type="dxa"/>
          </w:tcPr>
          <w:p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 xml:space="preserve">Essential Qualification </w:t>
            </w:r>
          </w:p>
        </w:tc>
        <w:tc>
          <w:tcPr>
            <w:tcW w:w="319" w:type="dxa"/>
          </w:tcPr>
          <w:p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rsidR="00141096" w:rsidRPr="007131A8" w:rsidRDefault="008A123F" w:rsidP="00925678">
            <w:pPr>
              <w:pStyle w:val="NoSpacing"/>
              <w:jc w:val="both"/>
              <w:rPr>
                <w:rFonts w:ascii="Times New Roman" w:eastAsia="Times New Roman" w:hAnsi="Times New Roman" w:cs="Times New Roman"/>
                <w:color w:val="333333"/>
                <w:sz w:val="24"/>
                <w:szCs w:val="24"/>
                <w:lang w:eastAsia="en-IN"/>
              </w:rPr>
            </w:pPr>
            <w:r>
              <w:rPr>
                <w:rFonts w:ascii="Times New Roman" w:hAnsi="Times New Roman" w:cs="Times New Roman"/>
                <w:sz w:val="24"/>
                <w:szCs w:val="24"/>
              </w:rPr>
              <w:t xml:space="preserve">PG </w:t>
            </w:r>
            <w:r w:rsidR="007131A8" w:rsidRPr="007131A8">
              <w:rPr>
                <w:rFonts w:ascii="Times New Roman" w:hAnsi="Times New Roman" w:cs="Times New Roman"/>
                <w:sz w:val="24"/>
                <w:szCs w:val="24"/>
              </w:rPr>
              <w:t>in Social Science</w:t>
            </w:r>
            <w:r>
              <w:rPr>
                <w:rFonts w:ascii="Times New Roman" w:hAnsi="Times New Roman" w:cs="Times New Roman"/>
                <w:sz w:val="24"/>
                <w:szCs w:val="24"/>
              </w:rPr>
              <w:t>s</w:t>
            </w:r>
            <w:r w:rsidR="007131A8" w:rsidRPr="007131A8">
              <w:rPr>
                <w:rFonts w:ascii="Times New Roman" w:hAnsi="Times New Roman" w:cs="Times New Roman"/>
                <w:sz w:val="24"/>
                <w:szCs w:val="24"/>
              </w:rPr>
              <w:t xml:space="preserve">/Geography and </w:t>
            </w:r>
            <w:r w:rsidR="00925678">
              <w:rPr>
                <w:rFonts w:ascii="Times New Roman" w:hAnsi="Times New Roman" w:cs="Times New Roman"/>
                <w:sz w:val="24"/>
                <w:szCs w:val="24"/>
              </w:rPr>
              <w:t>public health</w:t>
            </w:r>
            <w:r w:rsidR="007131A8" w:rsidRPr="007131A8">
              <w:rPr>
                <w:rFonts w:ascii="Times New Roman" w:hAnsi="Times New Roman" w:cs="Times New Roman"/>
                <w:sz w:val="24"/>
                <w:szCs w:val="24"/>
              </w:rPr>
              <w:t xml:space="preserve"> discipline with minimum 55% marks for G</w:t>
            </w:r>
            <w:r w:rsidR="007131A8">
              <w:rPr>
                <w:rFonts w:ascii="Times New Roman" w:hAnsi="Times New Roman" w:cs="Times New Roman"/>
                <w:sz w:val="24"/>
                <w:szCs w:val="24"/>
              </w:rPr>
              <w:t>E</w:t>
            </w:r>
            <w:r w:rsidR="007131A8" w:rsidRPr="007131A8">
              <w:rPr>
                <w:rFonts w:ascii="Times New Roman" w:hAnsi="Times New Roman" w:cs="Times New Roman"/>
                <w:sz w:val="24"/>
                <w:szCs w:val="24"/>
              </w:rPr>
              <w:t>N/OBC (50% for SC/ST/PH) from a UGC recognized University/ Institutes.</w:t>
            </w:r>
          </w:p>
        </w:tc>
      </w:tr>
      <w:tr w:rsidR="00141096" w:rsidRPr="004146E9" w:rsidTr="004146E9">
        <w:trPr>
          <w:trHeight w:val="360"/>
          <w:jc w:val="center"/>
        </w:trPr>
        <w:tc>
          <w:tcPr>
            <w:tcW w:w="467" w:type="dxa"/>
          </w:tcPr>
          <w:p w:rsidR="00141096" w:rsidRPr="004146E9" w:rsidRDefault="00141096">
            <w:pPr>
              <w:pStyle w:val="NoSpacing"/>
              <w:numPr>
                <w:ilvl w:val="0"/>
                <w:numId w:val="1"/>
              </w:numPr>
              <w:jc w:val="both"/>
              <w:rPr>
                <w:rFonts w:ascii="Times New Roman" w:hAnsi="Times New Roman" w:cs="Times New Roman"/>
                <w:sz w:val="24"/>
                <w:szCs w:val="24"/>
              </w:rPr>
            </w:pPr>
          </w:p>
        </w:tc>
        <w:tc>
          <w:tcPr>
            <w:tcW w:w="2933" w:type="dxa"/>
          </w:tcPr>
          <w:p w:rsidR="00141096" w:rsidRPr="007131A8" w:rsidRDefault="008B24F5">
            <w:pPr>
              <w:pStyle w:val="NoSpacing"/>
              <w:rPr>
                <w:rFonts w:ascii="Times New Roman" w:hAnsi="Times New Roman" w:cs="Times New Roman"/>
                <w:sz w:val="24"/>
                <w:szCs w:val="24"/>
              </w:rPr>
            </w:pPr>
            <w:r w:rsidRPr="007131A8">
              <w:rPr>
                <w:rFonts w:ascii="Times New Roman" w:hAnsi="Times New Roman" w:cs="Times New Roman"/>
                <w:sz w:val="24"/>
                <w:szCs w:val="24"/>
              </w:rPr>
              <w:t>Desirable Qualification</w:t>
            </w:r>
          </w:p>
        </w:tc>
        <w:tc>
          <w:tcPr>
            <w:tcW w:w="319" w:type="dxa"/>
          </w:tcPr>
          <w:p w:rsidR="00141096" w:rsidRPr="007131A8" w:rsidRDefault="008B24F5">
            <w:pPr>
              <w:ind w:firstLine="36"/>
              <w:rPr>
                <w:rFonts w:ascii="Times New Roman" w:hAnsi="Times New Roman" w:cs="Times New Roman"/>
                <w:sz w:val="24"/>
                <w:szCs w:val="24"/>
              </w:rPr>
            </w:pPr>
            <w:r w:rsidRPr="007131A8">
              <w:rPr>
                <w:rFonts w:ascii="Times New Roman" w:hAnsi="Times New Roman" w:cs="Times New Roman"/>
                <w:sz w:val="24"/>
                <w:szCs w:val="24"/>
              </w:rPr>
              <w:t>:</w:t>
            </w:r>
          </w:p>
        </w:tc>
        <w:tc>
          <w:tcPr>
            <w:tcW w:w="6345" w:type="dxa"/>
          </w:tcPr>
          <w:p w:rsidR="00141096" w:rsidRPr="007131A8" w:rsidRDefault="007131A8" w:rsidP="001F0835">
            <w:pPr>
              <w:pStyle w:val="NoSpacing"/>
              <w:jc w:val="both"/>
              <w:rPr>
                <w:rFonts w:ascii="Times New Roman" w:hAnsi="Times New Roman" w:cs="Times New Roman"/>
                <w:sz w:val="24"/>
                <w:szCs w:val="24"/>
              </w:rPr>
            </w:pPr>
            <w:r w:rsidRPr="007131A8">
              <w:rPr>
                <w:rFonts w:ascii="Times New Roman" w:hAnsi="Times New Roman" w:cs="Times New Roman"/>
                <w:sz w:val="24"/>
                <w:szCs w:val="24"/>
              </w:rPr>
              <w:t xml:space="preserve">Preference may be given to candidates who have </w:t>
            </w:r>
            <w:r w:rsidR="003B28F1">
              <w:rPr>
                <w:rFonts w:ascii="Times New Roman" w:hAnsi="Times New Roman" w:cs="Times New Roman"/>
                <w:sz w:val="24"/>
                <w:szCs w:val="24"/>
              </w:rPr>
              <w:t>research knowledge, GIS and remote sensing knowledge, data analysis and interpretation,</w:t>
            </w:r>
            <w:r w:rsidRPr="007131A8">
              <w:rPr>
                <w:rFonts w:ascii="Times New Roman" w:hAnsi="Times New Roman" w:cs="Times New Roman"/>
                <w:sz w:val="24"/>
                <w:szCs w:val="24"/>
              </w:rPr>
              <w:t xml:space="preserve"> and </w:t>
            </w:r>
            <w:r w:rsidR="003B28F1">
              <w:rPr>
                <w:rFonts w:ascii="Times New Roman" w:hAnsi="Times New Roman" w:cs="Times New Roman"/>
                <w:sz w:val="24"/>
                <w:szCs w:val="24"/>
              </w:rPr>
              <w:t xml:space="preserve">study area knowledge. </w:t>
            </w:r>
          </w:p>
        </w:tc>
      </w:tr>
    </w:tbl>
    <w:p w:rsidR="00141096" w:rsidRPr="004146E9" w:rsidRDefault="00141096">
      <w:pPr>
        <w:spacing w:after="0" w:line="240" w:lineRule="auto"/>
        <w:rPr>
          <w:rFonts w:ascii="Times New Roman" w:hAnsi="Times New Roman" w:cs="Times New Roman"/>
          <w:b/>
          <w:bCs/>
          <w:color w:val="000000" w:themeColor="text1"/>
          <w:sz w:val="24"/>
          <w:szCs w:val="24"/>
          <w:u w:val="single"/>
          <w:lang w:bidi="pa-IN"/>
        </w:rPr>
      </w:pPr>
    </w:p>
    <w:p w:rsidR="00141096" w:rsidRPr="004146E9" w:rsidRDefault="008B24F5">
      <w:pPr>
        <w:spacing w:after="0" w:line="240" w:lineRule="auto"/>
        <w:rPr>
          <w:rFonts w:ascii="Times New Roman" w:hAnsi="Times New Roman" w:cs="Times New Roman"/>
          <w:b/>
          <w:bCs/>
          <w:color w:val="000000" w:themeColor="text1"/>
          <w:sz w:val="24"/>
          <w:szCs w:val="24"/>
          <w:u w:val="single"/>
          <w:lang w:bidi="pa-IN"/>
        </w:rPr>
      </w:pPr>
      <w:r w:rsidRPr="004146E9">
        <w:rPr>
          <w:rFonts w:ascii="Times New Roman" w:hAnsi="Times New Roman" w:cs="Times New Roman"/>
          <w:b/>
          <w:bCs/>
          <w:color w:val="000000" w:themeColor="text1"/>
          <w:sz w:val="24"/>
          <w:szCs w:val="24"/>
          <w:u w:val="single"/>
          <w:lang w:bidi="pa-IN"/>
        </w:rPr>
        <w:t>APPLICATION PROCESS:</w:t>
      </w:r>
    </w:p>
    <w:p w:rsidR="00141096" w:rsidRPr="004146E9" w:rsidRDefault="00141096">
      <w:pPr>
        <w:spacing w:after="0" w:line="240" w:lineRule="auto"/>
        <w:rPr>
          <w:rFonts w:ascii="Times New Roman" w:hAnsi="Times New Roman" w:cs="Times New Roman"/>
          <w:b/>
          <w:bCs/>
          <w:color w:val="000000" w:themeColor="text1"/>
          <w:sz w:val="24"/>
          <w:szCs w:val="24"/>
          <w:u w:val="single"/>
          <w:lang w:bidi="pa-IN"/>
        </w:rPr>
      </w:pPr>
    </w:p>
    <w:p w:rsidR="00141096" w:rsidRPr="004146E9" w:rsidRDefault="008B24F5" w:rsidP="004146E9">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4146E9">
        <w:rPr>
          <w:rFonts w:ascii="Times New Roman" w:hAnsi="Times New Roman" w:cs="Times New Roman"/>
          <w:color w:val="000000" w:themeColor="text1"/>
          <w:sz w:val="24"/>
          <w:szCs w:val="24"/>
          <w:lang w:bidi="pa-IN"/>
        </w:rPr>
        <w:t>Applications in prescribed format may be sent to Project Director on email ID</w:t>
      </w:r>
      <w:r w:rsidR="008A123F">
        <w:rPr>
          <w:rFonts w:ascii="Times New Roman" w:hAnsi="Times New Roman" w:cs="Times New Roman"/>
          <w:b/>
          <w:bCs/>
          <w:sz w:val="24"/>
          <w:szCs w:val="24"/>
          <w:u w:val="single"/>
        </w:rPr>
        <w:t xml:space="preserve"> </w:t>
      </w:r>
      <w:r w:rsidR="003B28F1">
        <w:rPr>
          <w:rFonts w:ascii="Times New Roman" w:hAnsi="Times New Roman" w:cs="Times New Roman"/>
          <w:b/>
          <w:bCs/>
          <w:sz w:val="24"/>
          <w:szCs w:val="24"/>
          <w:u w:val="single"/>
        </w:rPr>
        <w:t>ltsguite</w:t>
      </w:r>
      <w:r w:rsidR="007131A8" w:rsidRPr="007131A8">
        <w:rPr>
          <w:rFonts w:ascii="Times New Roman" w:hAnsi="Times New Roman" w:cs="Times New Roman"/>
          <w:b/>
          <w:bCs/>
          <w:sz w:val="24"/>
          <w:szCs w:val="24"/>
          <w:u w:val="single"/>
        </w:rPr>
        <w:t xml:space="preserve">@cup.edu.in </w:t>
      </w:r>
      <w:r w:rsidRPr="004146E9">
        <w:rPr>
          <w:rFonts w:ascii="Times New Roman" w:hAnsi="Times New Roman" w:cs="Times New Roman"/>
          <w:color w:val="222222"/>
          <w:sz w:val="24"/>
          <w:szCs w:val="24"/>
          <w:shd w:val="clear" w:color="auto" w:fill="FFFFFF"/>
        </w:rPr>
        <w:t>on or before last date.</w:t>
      </w:r>
    </w:p>
    <w:p w:rsidR="00141096" w:rsidRPr="004146E9" w:rsidRDefault="00141096">
      <w:pPr>
        <w:autoSpaceDE w:val="0"/>
        <w:autoSpaceDN w:val="0"/>
        <w:adjustRightInd w:val="0"/>
        <w:spacing w:after="0" w:line="240" w:lineRule="auto"/>
        <w:rPr>
          <w:rFonts w:ascii="Times New Roman" w:hAnsi="Times New Roman" w:cs="Times New Roman"/>
          <w:color w:val="000000" w:themeColor="text1"/>
          <w:sz w:val="24"/>
          <w:szCs w:val="24"/>
          <w:lang w:bidi="pa-IN"/>
        </w:rPr>
      </w:pPr>
    </w:p>
    <w:p w:rsidR="00141096" w:rsidRPr="00AD3F10" w:rsidRDefault="008B24F5">
      <w:pPr>
        <w:autoSpaceDE w:val="0"/>
        <w:autoSpaceDN w:val="0"/>
        <w:adjustRightInd w:val="0"/>
        <w:spacing w:after="0" w:line="240" w:lineRule="auto"/>
        <w:jc w:val="center"/>
        <w:rPr>
          <w:rFonts w:ascii="Times New Roman" w:hAnsi="Times New Roman" w:cs="Times New Roman"/>
          <w:b/>
          <w:bCs/>
          <w:color w:val="FF0000"/>
          <w:sz w:val="28"/>
          <w:szCs w:val="28"/>
          <w:lang w:bidi="pa-IN"/>
        </w:rPr>
      </w:pPr>
      <w:r w:rsidRPr="00AD3F10">
        <w:rPr>
          <w:rFonts w:ascii="Times New Roman" w:hAnsi="Times New Roman" w:cs="Times New Roman"/>
          <w:b/>
          <w:bCs/>
          <w:color w:val="FF0000"/>
          <w:sz w:val="28"/>
          <w:szCs w:val="28"/>
          <w:lang w:bidi="pa-IN"/>
        </w:rPr>
        <w:t>LAST DATE FOR APPLICATIONS:</w:t>
      </w:r>
      <w:r w:rsidR="008706D9">
        <w:rPr>
          <w:rFonts w:ascii="Times New Roman" w:hAnsi="Times New Roman" w:cs="Times New Roman"/>
          <w:b/>
          <w:bCs/>
          <w:color w:val="FF0000"/>
          <w:sz w:val="28"/>
          <w:szCs w:val="28"/>
          <w:lang w:bidi="pa-IN"/>
        </w:rPr>
        <w:t xml:space="preserve"> 25-0</w:t>
      </w:r>
      <w:r w:rsidR="00925678">
        <w:rPr>
          <w:rFonts w:ascii="Times New Roman" w:hAnsi="Times New Roman" w:cs="Times New Roman"/>
          <w:b/>
          <w:bCs/>
          <w:color w:val="FF0000"/>
          <w:sz w:val="28"/>
          <w:szCs w:val="28"/>
          <w:lang w:bidi="pa-IN"/>
        </w:rPr>
        <w:t>7</w:t>
      </w:r>
      <w:r w:rsidR="008706D9">
        <w:rPr>
          <w:rFonts w:ascii="Times New Roman" w:hAnsi="Times New Roman" w:cs="Times New Roman"/>
          <w:b/>
          <w:bCs/>
          <w:color w:val="FF0000"/>
          <w:sz w:val="28"/>
          <w:szCs w:val="28"/>
          <w:lang w:bidi="pa-IN"/>
        </w:rPr>
        <w:t>-2026</w:t>
      </w:r>
    </w:p>
    <w:p w:rsidR="00141096" w:rsidRPr="004146E9" w:rsidRDefault="00141096">
      <w:pPr>
        <w:autoSpaceDE w:val="0"/>
        <w:autoSpaceDN w:val="0"/>
        <w:adjustRightInd w:val="0"/>
        <w:spacing w:after="0" w:line="240" w:lineRule="auto"/>
        <w:rPr>
          <w:rFonts w:ascii="Times New Roman" w:hAnsi="Times New Roman" w:cs="Times New Roman"/>
          <w:b/>
          <w:bCs/>
          <w:color w:val="000000" w:themeColor="text1"/>
          <w:sz w:val="24"/>
          <w:szCs w:val="24"/>
          <w:lang w:bidi="pa-IN"/>
        </w:rPr>
      </w:pPr>
    </w:p>
    <w:p w:rsidR="00141096" w:rsidRPr="002A2A4E" w:rsidRDefault="008B24F5" w:rsidP="002A2A4E">
      <w:pPr>
        <w:autoSpaceDE w:val="0"/>
        <w:autoSpaceDN w:val="0"/>
        <w:adjustRightInd w:val="0"/>
        <w:spacing w:after="0" w:line="240" w:lineRule="auto"/>
        <w:ind w:left="4320" w:hanging="4320"/>
        <w:jc w:val="both"/>
        <w:rPr>
          <w:rFonts w:ascii="Times New Roman" w:hAnsi="Times New Roman" w:cs="Times New Roman"/>
          <w:szCs w:val="22"/>
        </w:rPr>
      </w:pPr>
      <w:r w:rsidRPr="002A2A4E">
        <w:rPr>
          <w:rFonts w:ascii="Times New Roman" w:hAnsi="Times New Roman" w:cs="Times New Roman"/>
          <w:b/>
          <w:bCs/>
          <w:color w:val="000000" w:themeColor="text1"/>
          <w:szCs w:val="22"/>
          <w:lang w:bidi="pa-IN"/>
        </w:rPr>
        <w:t xml:space="preserve">Date of interaction cum interview: </w:t>
      </w:r>
      <w:r w:rsidR="004146E9" w:rsidRPr="002A2A4E">
        <w:rPr>
          <w:rFonts w:ascii="Times New Roman" w:hAnsi="Times New Roman" w:cs="Times New Roman"/>
          <w:b/>
          <w:bCs/>
          <w:color w:val="000000" w:themeColor="text1"/>
          <w:szCs w:val="22"/>
          <w:lang w:bidi="pa-IN"/>
        </w:rPr>
        <w:tab/>
      </w:r>
      <w:r w:rsidR="003B28F1">
        <w:rPr>
          <w:rFonts w:ascii="Times New Roman" w:hAnsi="Times New Roman" w:cs="Times New Roman"/>
          <w:color w:val="000000" w:themeColor="text1"/>
          <w:szCs w:val="22"/>
          <w:lang w:bidi="pa-IN"/>
        </w:rPr>
        <w:t>3</w:t>
      </w:r>
      <w:r w:rsidR="008706D9">
        <w:rPr>
          <w:rFonts w:ascii="Times New Roman" w:hAnsi="Times New Roman" w:cs="Times New Roman"/>
          <w:color w:val="000000" w:themeColor="text1"/>
          <w:szCs w:val="22"/>
          <w:lang w:bidi="pa-IN"/>
        </w:rPr>
        <w:t>1-0</w:t>
      </w:r>
      <w:r w:rsidR="00925678">
        <w:rPr>
          <w:rFonts w:ascii="Times New Roman" w:hAnsi="Times New Roman" w:cs="Times New Roman"/>
          <w:color w:val="000000" w:themeColor="text1"/>
          <w:szCs w:val="22"/>
          <w:lang w:bidi="pa-IN"/>
        </w:rPr>
        <w:t>7</w:t>
      </w:r>
      <w:r w:rsidR="008706D9">
        <w:rPr>
          <w:rFonts w:ascii="Times New Roman" w:hAnsi="Times New Roman" w:cs="Times New Roman"/>
          <w:color w:val="000000" w:themeColor="text1"/>
          <w:szCs w:val="22"/>
          <w:lang w:bidi="pa-IN"/>
        </w:rPr>
        <w:t>-2026</w:t>
      </w:r>
    </w:p>
    <w:p w:rsidR="00141096" w:rsidRPr="002A2A4E" w:rsidRDefault="00141096">
      <w:pPr>
        <w:autoSpaceDE w:val="0"/>
        <w:autoSpaceDN w:val="0"/>
        <w:adjustRightInd w:val="0"/>
        <w:spacing w:after="0" w:line="240" w:lineRule="auto"/>
        <w:rPr>
          <w:rFonts w:ascii="Times New Roman" w:hAnsi="Times New Roman" w:cs="Times New Roman"/>
          <w:b/>
          <w:bCs/>
          <w:szCs w:val="22"/>
        </w:rPr>
      </w:pPr>
    </w:p>
    <w:p w:rsidR="002A2A4E" w:rsidRPr="002A2A4E" w:rsidRDefault="008B24F5" w:rsidP="002A2A4E">
      <w:pPr>
        <w:autoSpaceDE w:val="0"/>
        <w:autoSpaceDN w:val="0"/>
        <w:adjustRightInd w:val="0"/>
        <w:spacing w:after="0" w:line="240" w:lineRule="auto"/>
        <w:ind w:left="4320" w:hanging="4320"/>
        <w:jc w:val="both"/>
        <w:rPr>
          <w:rFonts w:ascii="Times New Roman" w:hAnsi="Times New Roman" w:cs="Times New Roman"/>
          <w:szCs w:val="22"/>
        </w:rPr>
      </w:pPr>
      <w:r w:rsidRPr="002A2A4E">
        <w:rPr>
          <w:rFonts w:ascii="Times New Roman" w:hAnsi="Times New Roman" w:cs="Times New Roman"/>
          <w:b/>
          <w:bCs/>
          <w:szCs w:val="22"/>
        </w:rPr>
        <w:t xml:space="preserve">Venue of the Interaction cum Interview: </w:t>
      </w:r>
      <w:r w:rsidR="002A2A4E" w:rsidRPr="002A2A4E">
        <w:rPr>
          <w:rFonts w:ascii="Times New Roman" w:hAnsi="Times New Roman" w:cs="Times New Roman"/>
          <w:b/>
          <w:bCs/>
          <w:szCs w:val="22"/>
        </w:rPr>
        <w:tab/>
      </w:r>
      <w:r w:rsidR="002A2A4E" w:rsidRPr="002A2A4E">
        <w:rPr>
          <w:rFonts w:ascii="Times New Roman" w:hAnsi="Times New Roman" w:cs="Times New Roman"/>
          <w:color w:val="000000" w:themeColor="text1"/>
          <w:szCs w:val="22"/>
          <w:lang w:bidi="pa-IN"/>
        </w:rPr>
        <w:t>W</w:t>
      </w:r>
      <w:r w:rsidR="002A2A4E" w:rsidRPr="002A2A4E">
        <w:rPr>
          <w:rFonts w:ascii="Times New Roman" w:hAnsi="Times New Roman" w:cs="Times New Roman"/>
          <w:color w:val="000000" w:themeColor="text1"/>
          <w:szCs w:val="22"/>
        </w:rPr>
        <w:t>ill be intimated to shortlisted candidates by e-mail.</w:t>
      </w:r>
    </w:p>
    <w:p w:rsidR="00141096" w:rsidRPr="004146E9" w:rsidRDefault="00141096">
      <w:pPr>
        <w:autoSpaceDE w:val="0"/>
        <w:autoSpaceDN w:val="0"/>
        <w:adjustRightInd w:val="0"/>
        <w:spacing w:after="0" w:line="240" w:lineRule="auto"/>
        <w:rPr>
          <w:rFonts w:ascii="Times New Roman" w:hAnsi="Times New Roman" w:cs="Times New Roman"/>
          <w:color w:val="000000" w:themeColor="text1"/>
          <w:sz w:val="24"/>
          <w:szCs w:val="24"/>
          <w:lang w:bidi="pa-IN"/>
        </w:rPr>
      </w:pPr>
    </w:p>
    <w:p w:rsidR="001F0FC4" w:rsidRDefault="001F0FC4">
      <w:pPr>
        <w:pStyle w:val="NoSpacing"/>
        <w:rPr>
          <w:rFonts w:ascii="Times New Roman" w:hAnsi="Times New Roman" w:cs="Times New Roman"/>
          <w:b/>
          <w:bCs/>
          <w:sz w:val="24"/>
          <w:szCs w:val="24"/>
          <w:u w:val="single"/>
        </w:rPr>
      </w:pPr>
    </w:p>
    <w:p w:rsidR="001F0FC4" w:rsidRDefault="001F0FC4">
      <w:pPr>
        <w:pStyle w:val="NoSpacing"/>
        <w:rPr>
          <w:rFonts w:ascii="Times New Roman" w:hAnsi="Times New Roman" w:cs="Times New Roman"/>
          <w:b/>
          <w:bCs/>
          <w:sz w:val="24"/>
          <w:szCs w:val="24"/>
          <w:u w:val="single"/>
        </w:rPr>
      </w:pPr>
    </w:p>
    <w:p w:rsidR="001F0FC4" w:rsidRDefault="001F0FC4">
      <w:pPr>
        <w:pStyle w:val="NoSpacing"/>
        <w:rPr>
          <w:rFonts w:ascii="Times New Roman" w:hAnsi="Times New Roman" w:cs="Times New Roman"/>
          <w:b/>
          <w:bCs/>
          <w:sz w:val="24"/>
          <w:szCs w:val="24"/>
          <w:u w:val="single"/>
        </w:rPr>
      </w:pPr>
    </w:p>
    <w:p w:rsidR="001F0FC4" w:rsidRDefault="001F0FC4">
      <w:pPr>
        <w:pStyle w:val="NoSpacing"/>
        <w:rPr>
          <w:rFonts w:ascii="Times New Roman" w:hAnsi="Times New Roman" w:cs="Times New Roman"/>
          <w:b/>
          <w:bCs/>
          <w:sz w:val="24"/>
          <w:szCs w:val="24"/>
          <w:u w:val="single"/>
        </w:rPr>
      </w:pPr>
    </w:p>
    <w:p w:rsidR="001F0FC4" w:rsidRDefault="001F0FC4">
      <w:pPr>
        <w:pStyle w:val="NoSpacing"/>
        <w:rPr>
          <w:rFonts w:ascii="Times New Roman" w:hAnsi="Times New Roman" w:cs="Times New Roman"/>
          <w:b/>
          <w:bCs/>
          <w:sz w:val="24"/>
          <w:szCs w:val="24"/>
          <w:u w:val="single"/>
        </w:rPr>
      </w:pPr>
    </w:p>
    <w:p w:rsidR="00141096" w:rsidRPr="004146E9" w:rsidRDefault="008B24F5">
      <w:pPr>
        <w:pStyle w:val="NoSpacing"/>
        <w:rPr>
          <w:rFonts w:ascii="Times New Roman" w:hAnsi="Times New Roman" w:cs="Times New Roman"/>
          <w:b/>
          <w:bCs/>
          <w:sz w:val="24"/>
          <w:szCs w:val="24"/>
          <w:u w:val="single"/>
        </w:rPr>
      </w:pPr>
      <w:r w:rsidRPr="004146E9">
        <w:rPr>
          <w:rFonts w:ascii="Times New Roman" w:hAnsi="Times New Roman" w:cs="Times New Roman"/>
          <w:b/>
          <w:bCs/>
          <w:sz w:val="24"/>
          <w:szCs w:val="24"/>
          <w:u w:val="single"/>
        </w:rPr>
        <w:lastRenderedPageBreak/>
        <w:t>TERMS AND CONDITIONS:</w:t>
      </w:r>
    </w:p>
    <w:p w:rsidR="00141096" w:rsidRPr="004146E9" w:rsidRDefault="00141096">
      <w:pPr>
        <w:pStyle w:val="NoSpacing"/>
        <w:rPr>
          <w:rFonts w:ascii="Times New Roman" w:hAnsi="Times New Roman" w:cs="Times New Roman"/>
          <w:b/>
          <w:bCs/>
          <w:sz w:val="24"/>
          <w:szCs w:val="24"/>
          <w:u w:val="single"/>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above</w:t>
      </w:r>
      <w:r w:rsidR="008A123F">
        <w:rPr>
          <w:rFonts w:ascii="Times New Roman" w:hAnsi="Times New Roman" w:cs="Times New Roman"/>
          <w:sz w:val="24"/>
          <w:szCs w:val="24"/>
        </w:rPr>
        <w:t xml:space="preserve"> </w:t>
      </w:r>
      <w:r w:rsidRPr="004146E9">
        <w:rPr>
          <w:rFonts w:ascii="Times New Roman" w:hAnsi="Times New Roman" w:cs="Times New Roman"/>
          <w:sz w:val="24"/>
          <w:szCs w:val="24"/>
        </w:rPr>
        <w:t>mentioned post(s) is/are purely temporary for limited period or duration of Research Project funded by the funding agency.</w:t>
      </w:r>
    </w:p>
    <w:p w:rsidR="00141096" w:rsidRPr="004146E9" w:rsidRDefault="00141096">
      <w:pPr>
        <w:pStyle w:val="NoSpacing"/>
        <w:ind w:left="720"/>
        <w:jc w:val="both"/>
        <w:rPr>
          <w:rFonts w:ascii="Times New Roman" w:hAnsi="Times New Roman" w:cs="Times New Roman"/>
          <w:sz w:val="24"/>
          <w:szCs w:val="24"/>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 xml:space="preserve">Only shortlisted candidates shall be called for interaction cum interview through email. </w:t>
      </w:r>
    </w:p>
    <w:p w:rsidR="00141096" w:rsidRPr="004146E9" w:rsidRDefault="00141096">
      <w:pPr>
        <w:pStyle w:val="NoSpacing"/>
        <w:ind w:left="720"/>
        <w:jc w:val="both"/>
        <w:rPr>
          <w:rFonts w:ascii="Times New Roman" w:hAnsi="Times New Roman" w:cs="Times New Roman"/>
          <w:sz w:val="24"/>
          <w:szCs w:val="24"/>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Applicants shall be required to show the original documents at the time of interaction cum interview and/or joining</w:t>
      </w:r>
    </w:p>
    <w:p w:rsidR="00141096" w:rsidRPr="004146E9" w:rsidRDefault="00141096">
      <w:pPr>
        <w:pStyle w:val="Default"/>
        <w:ind w:left="720"/>
        <w:jc w:val="both"/>
      </w:pPr>
    </w:p>
    <w:p w:rsidR="00141096" w:rsidRPr="004146E9" w:rsidRDefault="008B24F5">
      <w:pPr>
        <w:pStyle w:val="Default"/>
        <w:numPr>
          <w:ilvl w:val="0"/>
          <w:numId w:val="2"/>
        </w:numPr>
        <w:jc w:val="both"/>
      </w:pPr>
      <w:r w:rsidRPr="004146E9">
        <w:t xml:space="preserve">No T.A/D.A. or any other allowances will be paid for attending the interaction cum interview. </w:t>
      </w:r>
    </w:p>
    <w:p w:rsidR="00141096" w:rsidRPr="004146E9" w:rsidRDefault="00141096">
      <w:pPr>
        <w:pStyle w:val="NoSpacing"/>
        <w:ind w:left="720"/>
        <w:jc w:val="both"/>
        <w:rPr>
          <w:rFonts w:ascii="Times New Roman" w:hAnsi="Times New Roman" w:cs="Times New Roman"/>
          <w:sz w:val="24"/>
          <w:szCs w:val="24"/>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University reserves the right to withdraw this advertisement or increase/decrease the number of post</w:t>
      </w:r>
      <w:r w:rsidR="005C6A5F" w:rsidRPr="004146E9">
        <w:rPr>
          <w:rFonts w:ascii="Times New Roman" w:hAnsi="Times New Roman" w:cs="Times New Roman"/>
          <w:sz w:val="24"/>
          <w:szCs w:val="24"/>
        </w:rPr>
        <w:t>s</w:t>
      </w:r>
      <w:r w:rsidRPr="004146E9">
        <w:rPr>
          <w:rFonts w:ascii="Times New Roman" w:hAnsi="Times New Roman" w:cs="Times New Roman"/>
          <w:sz w:val="24"/>
          <w:szCs w:val="24"/>
        </w:rPr>
        <w:t xml:space="preserve"> at any time without assigning any reason.</w:t>
      </w:r>
    </w:p>
    <w:p w:rsidR="00141096" w:rsidRPr="004146E9" w:rsidRDefault="00141096">
      <w:pPr>
        <w:pStyle w:val="NoSpacing"/>
        <w:ind w:left="720"/>
        <w:jc w:val="both"/>
        <w:rPr>
          <w:rFonts w:ascii="Times New Roman" w:hAnsi="Times New Roman" w:cs="Times New Roman"/>
          <w:sz w:val="24"/>
          <w:szCs w:val="24"/>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rsidR="00141096" w:rsidRPr="004146E9" w:rsidRDefault="00141096">
      <w:pPr>
        <w:pStyle w:val="NoSpacing"/>
        <w:ind w:left="720"/>
        <w:jc w:val="both"/>
        <w:rPr>
          <w:rFonts w:ascii="Times New Roman" w:hAnsi="Times New Roman" w:cs="Times New Roman"/>
          <w:sz w:val="24"/>
          <w:szCs w:val="24"/>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rsidR="00141096" w:rsidRPr="004146E9" w:rsidRDefault="00141096">
      <w:pPr>
        <w:pStyle w:val="NoSpacing"/>
        <w:ind w:left="720"/>
        <w:jc w:val="both"/>
        <w:rPr>
          <w:rFonts w:ascii="Times New Roman" w:hAnsi="Times New Roman" w:cs="Times New Roman"/>
          <w:sz w:val="24"/>
          <w:szCs w:val="24"/>
        </w:rPr>
      </w:pPr>
    </w:p>
    <w:p w:rsidR="00141096" w:rsidRPr="004146E9" w:rsidRDefault="008B24F5">
      <w:pPr>
        <w:pStyle w:val="NoSpacing"/>
        <w:numPr>
          <w:ilvl w:val="0"/>
          <w:numId w:val="2"/>
        </w:numPr>
        <w:jc w:val="both"/>
        <w:rPr>
          <w:rFonts w:ascii="Times New Roman" w:hAnsi="Times New Roman" w:cs="Times New Roman"/>
          <w:sz w:val="24"/>
          <w:szCs w:val="24"/>
        </w:rPr>
      </w:pPr>
      <w:r w:rsidRPr="004146E9">
        <w:rPr>
          <w:rFonts w:ascii="Times New Roman" w:hAnsi="Times New Roman" w:cs="Times New Roman"/>
          <w:sz w:val="24"/>
          <w:szCs w:val="24"/>
        </w:rPr>
        <w:t>The rules and regulations of CUPB and funding agency will be applicable to the selected candidates.</w:t>
      </w:r>
    </w:p>
    <w:p w:rsidR="00141096" w:rsidRPr="004146E9" w:rsidRDefault="00141096">
      <w:pPr>
        <w:spacing w:after="0" w:line="240" w:lineRule="auto"/>
        <w:rPr>
          <w:rFonts w:ascii="Times New Roman" w:hAnsi="Times New Roman" w:cs="Times New Roman"/>
          <w:b/>
          <w:bCs/>
          <w:sz w:val="24"/>
          <w:szCs w:val="24"/>
        </w:rPr>
      </w:pPr>
    </w:p>
    <w:p w:rsidR="004A3CA1" w:rsidRDefault="004A3CA1">
      <w:pPr>
        <w:spacing w:after="0" w:line="240" w:lineRule="auto"/>
        <w:rPr>
          <w:rFonts w:ascii="Times New Roman" w:hAnsi="Times New Roman" w:cs="Times New Roman"/>
          <w:b/>
          <w:bCs/>
          <w:sz w:val="24"/>
          <w:szCs w:val="24"/>
        </w:rPr>
      </w:pPr>
    </w:p>
    <w:p w:rsidR="004A3CA1" w:rsidRDefault="004A3CA1">
      <w:pPr>
        <w:spacing w:after="0" w:line="240" w:lineRule="auto"/>
        <w:rPr>
          <w:rFonts w:ascii="Times New Roman" w:hAnsi="Times New Roman" w:cs="Times New Roman"/>
          <w:b/>
          <w:bCs/>
          <w:sz w:val="24"/>
          <w:szCs w:val="24"/>
        </w:rPr>
      </w:pPr>
    </w:p>
    <w:p w:rsidR="00141096" w:rsidRPr="004146E9" w:rsidRDefault="008B24F5">
      <w:pPr>
        <w:spacing w:after="0" w:line="240" w:lineRule="auto"/>
        <w:rPr>
          <w:rFonts w:ascii="Times New Roman" w:hAnsi="Times New Roman" w:cs="Times New Roman"/>
          <w:b/>
          <w:bCs/>
          <w:sz w:val="24"/>
          <w:szCs w:val="24"/>
        </w:rPr>
      </w:pPr>
      <w:r w:rsidRPr="004146E9">
        <w:rPr>
          <w:rFonts w:ascii="Times New Roman" w:hAnsi="Times New Roman" w:cs="Times New Roman"/>
          <w:b/>
          <w:bCs/>
          <w:sz w:val="24"/>
          <w:szCs w:val="24"/>
        </w:rPr>
        <w:t>FOR MORE DETAIL PLEASE CONTACT:</w:t>
      </w:r>
    </w:p>
    <w:p w:rsidR="00141096" w:rsidRPr="004146E9" w:rsidRDefault="00141096">
      <w:pPr>
        <w:spacing w:after="0" w:line="240" w:lineRule="auto"/>
        <w:ind w:left="360"/>
        <w:jc w:val="right"/>
        <w:rPr>
          <w:rFonts w:ascii="Times New Roman" w:hAnsi="Times New Roman" w:cs="Times New Roman"/>
          <w:i/>
          <w:iCs/>
          <w:sz w:val="24"/>
          <w:szCs w:val="24"/>
        </w:rPr>
      </w:pPr>
    </w:p>
    <w:p w:rsidR="007131A8" w:rsidRPr="007131A8" w:rsidRDefault="007131A8">
      <w:pPr>
        <w:spacing w:after="0" w:line="240" w:lineRule="auto"/>
        <w:ind w:left="360"/>
        <w:rPr>
          <w:rFonts w:ascii="Times New Roman" w:hAnsi="Times New Roman" w:cs="Times New Roman"/>
          <w:b/>
          <w:sz w:val="24"/>
          <w:szCs w:val="24"/>
        </w:rPr>
      </w:pPr>
      <w:r w:rsidRPr="007131A8">
        <w:rPr>
          <w:rFonts w:ascii="Times New Roman" w:hAnsi="Times New Roman" w:cs="Times New Roman"/>
          <w:b/>
          <w:sz w:val="24"/>
          <w:szCs w:val="24"/>
        </w:rPr>
        <w:t xml:space="preserve">Dr. </w:t>
      </w:r>
      <w:r w:rsidR="003B28F1">
        <w:rPr>
          <w:rFonts w:ascii="Times New Roman" w:hAnsi="Times New Roman" w:cs="Times New Roman"/>
          <w:b/>
          <w:sz w:val="24"/>
          <w:szCs w:val="24"/>
        </w:rPr>
        <w:t>LTS Guite</w:t>
      </w:r>
      <w:r w:rsidRPr="007131A8">
        <w:rPr>
          <w:rFonts w:ascii="Times New Roman" w:hAnsi="Times New Roman" w:cs="Times New Roman"/>
          <w:b/>
          <w:sz w:val="24"/>
          <w:szCs w:val="24"/>
        </w:rPr>
        <w:t xml:space="preserve"> </w:t>
      </w:r>
    </w:p>
    <w:p w:rsidR="00141096" w:rsidRPr="007131A8" w:rsidRDefault="008B24F5">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 xml:space="preserve">Project Director/Principal Investigator </w:t>
      </w:r>
    </w:p>
    <w:p w:rsidR="00141096" w:rsidRPr="007131A8" w:rsidRDefault="008B24F5">
      <w:pPr>
        <w:spacing w:after="0" w:line="240" w:lineRule="auto"/>
        <w:ind w:left="360"/>
        <w:rPr>
          <w:rFonts w:ascii="Times New Roman" w:hAnsi="Times New Roman" w:cs="Times New Roman"/>
          <w:sz w:val="24"/>
          <w:szCs w:val="24"/>
          <w:lang w:val="en-US"/>
        </w:rPr>
      </w:pPr>
      <w:r w:rsidRPr="007131A8">
        <w:rPr>
          <w:rFonts w:ascii="Times New Roman" w:hAnsi="Times New Roman" w:cs="Times New Roman"/>
          <w:sz w:val="24"/>
          <w:szCs w:val="24"/>
        </w:rPr>
        <w:t xml:space="preserve">Department of </w:t>
      </w:r>
      <w:r w:rsidR="007131A8" w:rsidRPr="007131A8">
        <w:rPr>
          <w:rFonts w:ascii="Times New Roman" w:hAnsi="Times New Roman" w:cs="Times New Roman"/>
          <w:sz w:val="24"/>
          <w:szCs w:val="24"/>
          <w:lang w:val="en-US"/>
        </w:rPr>
        <w:t>Geography</w:t>
      </w:r>
    </w:p>
    <w:p w:rsidR="00141096" w:rsidRPr="007131A8" w:rsidRDefault="008B24F5">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Central University of Punjab</w:t>
      </w:r>
    </w:p>
    <w:p w:rsidR="007131A8" w:rsidRPr="007131A8" w:rsidRDefault="008B24F5" w:rsidP="007131A8">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VPO Ghudda, Distt. Bathinda-151401</w:t>
      </w:r>
    </w:p>
    <w:p w:rsidR="007131A8" w:rsidRPr="007131A8" w:rsidRDefault="008B24F5" w:rsidP="007131A8">
      <w:pPr>
        <w:spacing w:after="0" w:line="240" w:lineRule="auto"/>
        <w:ind w:left="360"/>
        <w:rPr>
          <w:rFonts w:ascii="Times New Roman" w:hAnsi="Times New Roman" w:cs="Times New Roman"/>
          <w:sz w:val="24"/>
          <w:szCs w:val="24"/>
        </w:rPr>
      </w:pPr>
      <w:r w:rsidRPr="007131A8">
        <w:rPr>
          <w:rFonts w:ascii="Times New Roman" w:hAnsi="Times New Roman" w:cs="Times New Roman"/>
          <w:sz w:val="24"/>
          <w:szCs w:val="24"/>
        </w:rPr>
        <w:t>Email:</w:t>
      </w:r>
      <w:r w:rsidR="009940AD">
        <w:rPr>
          <w:rFonts w:ascii="Times New Roman" w:hAnsi="Times New Roman" w:cs="Times New Roman"/>
          <w:sz w:val="24"/>
          <w:szCs w:val="24"/>
        </w:rPr>
        <w:t xml:space="preserve"> </w:t>
      </w:r>
      <w:r w:rsidR="003B28F1">
        <w:rPr>
          <w:rFonts w:ascii="Times New Roman" w:hAnsi="Times New Roman" w:cs="Times New Roman"/>
          <w:sz w:val="24"/>
          <w:szCs w:val="24"/>
        </w:rPr>
        <w:t>ltsguite</w:t>
      </w:r>
      <w:r w:rsidR="007131A8" w:rsidRPr="007131A8">
        <w:rPr>
          <w:rFonts w:ascii="Times New Roman" w:hAnsi="Times New Roman" w:cs="Times New Roman"/>
          <w:sz w:val="24"/>
          <w:szCs w:val="24"/>
          <w:lang w:val="en-US"/>
        </w:rPr>
        <w:t>@cup.edu.in</w:t>
      </w:r>
    </w:p>
    <w:p w:rsidR="00141096" w:rsidRPr="007131A8" w:rsidRDefault="008B24F5">
      <w:pPr>
        <w:spacing w:after="0" w:line="240" w:lineRule="auto"/>
        <w:ind w:left="360"/>
        <w:rPr>
          <w:rFonts w:ascii="Times New Roman" w:hAnsi="Times New Roman" w:cs="Times New Roman"/>
          <w:sz w:val="24"/>
          <w:szCs w:val="24"/>
          <w:lang w:val="en-US"/>
        </w:rPr>
      </w:pPr>
      <w:r w:rsidRPr="007131A8">
        <w:rPr>
          <w:rFonts w:ascii="Times New Roman" w:hAnsi="Times New Roman" w:cs="Times New Roman"/>
          <w:sz w:val="24"/>
          <w:szCs w:val="24"/>
        </w:rPr>
        <w:t>Phone:</w:t>
      </w:r>
      <w:r w:rsidR="007131A8" w:rsidRPr="007131A8">
        <w:rPr>
          <w:rFonts w:ascii="Times New Roman" w:hAnsi="Times New Roman" w:cs="Times New Roman"/>
          <w:sz w:val="24"/>
          <w:szCs w:val="24"/>
        </w:rPr>
        <w:t>+91-</w:t>
      </w:r>
      <w:r w:rsidR="003B28F1">
        <w:rPr>
          <w:rFonts w:ascii="Times New Roman" w:hAnsi="Times New Roman" w:cs="Times New Roman"/>
          <w:sz w:val="24"/>
          <w:szCs w:val="24"/>
        </w:rPr>
        <w:t>9612776850</w:t>
      </w:r>
    </w:p>
    <w:p w:rsidR="004A3CA1" w:rsidRDefault="004A3CA1">
      <w:pPr>
        <w:spacing w:after="0" w:line="240" w:lineRule="auto"/>
        <w:ind w:left="360"/>
        <w:jc w:val="right"/>
        <w:rPr>
          <w:rFonts w:ascii="Times New Roman" w:hAnsi="Times New Roman" w:cs="Times New Roman"/>
          <w:i/>
          <w:iCs/>
          <w:sz w:val="24"/>
          <w:szCs w:val="24"/>
        </w:rPr>
      </w:pPr>
    </w:p>
    <w:p w:rsidR="004A3CA1" w:rsidRDefault="004A3CA1">
      <w:pPr>
        <w:spacing w:after="0" w:line="240" w:lineRule="auto"/>
        <w:ind w:left="360"/>
        <w:jc w:val="right"/>
        <w:rPr>
          <w:rFonts w:ascii="Times New Roman" w:hAnsi="Times New Roman" w:cs="Times New Roman"/>
          <w:i/>
          <w:iCs/>
          <w:sz w:val="24"/>
          <w:szCs w:val="24"/>
        </w:rPr>
      </w:pPr>
    </w:p>
    <w:p w:rsidR="00141096" w:rsidRPr="004146E9" w:rsidRDefault="008A123F">
      <w:pPr>
        <w:spacing w:after="0" w:line="240" w:lineRule="auto"/>
        <w:ind w:left="360"/>
        <w:jc w:val="right"/>
        <w:rPr>
          <w:rFonts w:ascii="Times New Roman" w:hAnsi="Times New Roman" w:cs="Times New Roman"/>
          <w:i/>
          <w:iCs/>
          <w:sz w:val="24"/>
          <w:szCs w:val="24"/>
        </w:rPr>
      </w:pPr>
      <w:r>
        <w:rPr>
          <w:rFonts w:ascii="Times New Roman" w:hAnsi="Times New Roman" w:cs="Times New Roman"/>
          <w:i/>
          <w:iCs/>
          <w:sz w:val="24"/>
          <w:szCs w:val="24"/>
        </w:rPr>
        <w:t xml:space="preserve"> </w:t>
      </w:r>
      <w:r w:rsidR="008B24F5" w:rsidRPr="004146E9">
        <w:rPr>
          <w:rFonts w:ascii="Times New Roman" w:hAnsi="Times New Roman" w:cs="Times New Roman"/>
          <w:i/>
          <w:iCs/>
          <w:sz w:val="24"/>
          <w:szCs w:val="24"/>
        </w:rPr>
        <w:t>Central University of Punjab</w:t>
      </w:r>
    </w:p>
    <w:p w:rsidR="00141096" w:rsidRPr="004146E9" w:rsidRDefault="00141096">
      <w:pPr>
        <w:spacing w:after="0" w:line="240" w:lineRule="auto"/>
        <w:ind w:left="360"/>
        <w:jc w:val="right"/>
        <w:rPr>
          <w:rFonts w:ascii="Times New Roman" w:hAnsi="Times New Roman" w:cs="Times New Roman"/>
          <w:b/>
          <w:bCs/>
          <w:i/>
          <w:iCs/>
          <w:sz w:val="24"/>
          <w:szCs w:val="24"/>
        </w:rPr>
      </w:pPr>
    </w:p>
    <w:p w:rsidR="00141096" w:rsidRPr="004146E9" w:rsidRDefault="008B24F5">
      <w:pPr>
        <w:spacing w:after="0" w:line="240" w:lineRule="auto"/>
        <w:ind w:left="360"/>
        <w:jc w:val="right"/>
        <w:rPr>
          <w:rFonts w:ascii="Times New Roman" w:hAnsi="Times New Roman" w:cs="Times New Roman"/>
          <w:b/>
          <w:bCs/>
          <w:i/>
          <w:iCs/>
          <w:sz w:val="24"/>
          <w:szCs w:val="24"/>
        </w:rPr>
      </w:pPr>
      <w:r w:rsidRPr="004146E9">
        <w:rPr>
          <w:rFonts w:ascii="Times New Roman" w:hAnsi="Times New Roman" w:cs="Times New Roman"/>
          <w:b/>
          <w:bCs/>
          <w:i/>
          <w:iCs/>
          <w:sz w:val="24"/>
          <w:szCs w:val="24"/>
        </w:rPr>
        <w:t>Sd/-xx</w:t>
      </w:r>
    </w:p>
    <w:p w:rsidR="00141096" w:rsidRPr="004146E9" w:rsidRDefault="008B24F5">
      <w:pPr>
        <w:spacing w:after="0" w:line="240" w:lineRule="auto"/>
        <w:ind w:left="360"/>
        <w:jc w:val="right"/>
        <w:rPr>
          <w:rFonts w:ascii="Times New Roman" w:hAnsi="Times New Roman" w:cs="Times New Roman"/>
          <w:b/>
          <w:bCs/>
          <w:sz w:val="24"/>
          <w:szCs w:val="24"/>
        </w:rPr>
      </w:pPr>
      <w:r w:rsidRPr="004146E9">
        <w:rPr>
          <w:rFonts w:ascii="Times New Roman" w:hAnsi="Times New Roman" w:cs="Times New Roman"/>
          <w:b/>
          <w:bCs/>
          <w:sz w:val="24"/>
          <w:szCs w:val="24"/>
        </w:rPr>
        <w:t xml:space="preserve">PROJECT DIRECTOR / </w:t>
      </w:r>
    </w:p>
    <w:p w:rsidR="00141096" w:rsidRPr="004146E9" w:rsidRDefault="008B24F5" w:rsidP="004146E9">
      <w:pPr>
        <w:spacing w:after="0" w:line="240" w:lineRule="auto"/>
        <w:ind w:left="360"/>
        <w:jc w:val="right"/>
        <w:rPr>
          <w:rFonts w:ascii="Times New Roman" w:hAnsi="Times New Roman" w:cs="Times New Roman"/>
          <w:b/>
          <w:bCs/>
          <w:sz w:val="24"/>
          <w:szCs w:val="24"/>
        </w:rPr>
      </w:pPr>
      <w:r w:rsidRPr="004146E9">
        <w:rPr>
          <w:rFonts w:ascii="Times New Roman" w:hAnsi="Times New Roman" w:cs="Times New Roman"/>
          <w:b/>
          <w:bCs/>
          <w:sz w:val="24"/>
          <w:szCs w:val="24"/>
        </w:rPr>
        <w:t xml:space="preserve">PRINCIPAL INVESTIGATOR </w:t>
      </w:r>
    </w:p>
    <w:sectPr w:rsidR="00141096" w:rsidRPr="004146E9" w:rsidSect="001F0FC4">
      <w:pgSz w:w="11906" w:h="16838"/>
      <w:pgMar w:top="851" w:right="1440" w:bottom="851" w:left="1440" w:header="708" w:footer="12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031" w:rsidRDefault="00DD0031">
      <w:pPr>
        <w:spacing w:line="240" w:lineRule="auto"/>
      </w:pPr>
      <w:r>
        <w:separator/>
      </w:r>
    </w:p>
  </w:endnote>
  <w:endnote w:type="continuationSeparator" w:id="0">
    <w:p w:rsidR="00DD0031" w:rsidRDefault="00DD0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031" w:rsidRDefault="00DD0031">
      <w:pPr>
        <w:spacing w:after="0"/>
      </w:pPr>
      <w:r>
        <w:separator/>
      </w:r>
    </w:p>
  </w:footnote>
  <w:footnote w:type="continuationSeparator" w:id="0">
    <w:p w:rsidR="00DD0031" w:rsidRDefault="00DD003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2A8"/>
    <w:multiLevelType w:val="multilevel"/>
    <w:tmpl w:val="00D652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1669B"/>
    <w:multiLevelType w:val="multilevel"/>
    <w:tmpl w:val="2F900D82"/>
    <w:lvl w:ilvl="0">
      <w:start w:val="1"/>
      <w:numFmt w:val="lowerLetter"/>
      <w:lvlText w:val="%1)"/>
      <w:lvlJc w:val="left"/>
      <w:pPr>
        <w:ind w:left="45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 w15:restartNumberingAfterBreak="0">
    <w:nsid w:val="0C0129EA"/>
    <w:multiLevelType w:val="multilevel"/>
    <w:tmpl w:val="0C0129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7338DC"/>
    <w:multiLevelType w:val="multilevel"/>
    <w:tmpl w:val="187338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C47758"/>
    <w:multiLevelType w:val="multilevel"/>
    <w:tmpl w:val="824E57C4"/>
    <w:lvl w:ilvl="0">
      <w:start w:val="1"/>
      <w:numFmt w:val="lowerLetter"/>
      <w:lvlText w:val="%1)"/>
      <w:lvlJc w:val="left"/>
      <w:pPr>
        <w:ind w:left="45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5" w15:restartNumberingAfterBreak="0">
    <w:nsid w:val="3F445EA4"/>
    <w:multiLevelType w:val="multilevel"/>
    <w:tmpl w:val="3F445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3D103B"/>
    <w:multiLevelType w:val="hybridMultilevel"/>
    <w:tmpl w:val="9B7099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3623C04"/>
    <w:multiLevelType w:val="multilevel"/>
    <w:tmpl w:val="43623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500B6"/>
    <w:multiLevelType w:val="multilevel"/>
    <w:tmpl w:val="7B3500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2"/>
  </w:num>
  <w:num w:numId="4">
    <w:abstractNumId w:val="0"/>
  </w:num>
  <w:num w:numId="5">
    <w:abstractNumId w:val="5"/>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2636"/>
    <w:rsid w:val="000A2636"/>
    <w:rsid w:val="000A4CFB"/>
    <w:rsid w:val="00141096"/>
    <w:rsid w:val="00144872"/>
    <w:rsid w:val="0018699C"/>
    <w:rsid w:val="001F0835"/>
    <w:rsid w:val="001F0FC4"/>
    <w:rsid w:val="00211260"/>
    <w:rsid w:val="002312D8"/>
    <w:rsid w:val="002619C1"/>
    <w:rsid w:val="00295271"/>
    <w:rsid w:val="002A2A4E"/>
    <w:rsid w:val="002C0DDE"/>
    <w:rsid w:val="00360097"/>
    <w:rsid w:val="0036751A"/>
    <w:rsid w:val="003B28F1"/>
    <w:rsid w:val="003E77B5"/>
    <w:rsid w:val="004146E9"/>
    <w:rsid w:val="00474C6E"/>
    <w:rsid w:val="00495CB9"/>
    <w:rsid w:val="004A3CA1"/>
    <w:rsid w:val="00571C69"/>
    <w:rsid w:val="00577028"/>
    <w:rsid w:val="005C6A5F"/>
    <w:rsid w:val="005D2BA6"/>
    <w:rsid w:val="006A07F0"/>
    <w:rsid w:val="007131A8"/>
    <w:rsid w:val="007E52F9"/>
    <w:rsid w:val="008355C3"/>
    <w:rsid w:val="008706D9"/>
    <w:rsid w:val="008A123F"/>
    <w:rsid w:val="008B24F5"/>
    <w:rsid w:val="00925678"/>
    <w:rsid w:val="00987DA6"/>
    <w:rsid w:val="009940AD"/>
    <w:rsid w:val="009E0D69"/>
    <w:rsid w:val="00A47D29"/>
    <w:rsid w:val="00A95E12"/>
    <w:rsid w:val="00AB0192"/>
    <w:rsid w:val="00AD3F10"/>
    <w:rsid w:val="00D5710A"/>
    <w:rsid w:val="00D83561"/>
    <w:rsid w:val="00DD0031"/>
    <w:rsid w:val="00E868E6"/>
    <w:rsid w:val="00EA4204"/>
    <w:rsid w:val="00EC72AC"/>
    <w:rsid w:val="00F1143D"/>
    <w:rsid w:val="00F23A47"/>
    <w:rsid w:val="00F55160"/>
    <w:rsid w:val="00F84AD2"/>
    <w:rsid w:val="00FC48F1"/>
    <w:rsid w:val="0CFE4F42"/>
    <w:rsid w:val="7C8A137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5AC1B8BA"/>
  <w15:docId w15:val="{19C04573-3A1F-4C44-94C5-9CC491D6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43D"/>
    <w:pPr>
      <w:spacing w:after="160" w:line="259" w:lineRule="auto"/>
    </w:pPr>
    <w:rPr>
      <w:rFonts w:cs="Mangal"/>
      <w:sz w:val="22"/>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43D"/>
    <w:pPr>
      <w:spacing w:after="0" w:line="240" w:lineRule="auto"/>
    </w:pPr>
    <w:rPr>
      <w:rFonts w:ascii="Tahoma" w:hAnsi="Tahoma"/>
      <w:sz w:val="16"/>
      <w:szCs w:val="14"/>
    </w:rPr>
  </w:style>
  <w:style w:type="paragraph" w:styleId="Footer">
    <w:name w:val="footer"/>
    <w:basedOn w:val="Normal"/>
    <w:link w:val="FooterChar"/>
    <w:uiPriority w:val="99"/>
    <w:unhideWhenUsed/>
    <w:qFormat/>
    <w:rsid w:val="00F1143D"/>
    <w:pPr>
      <w:tabs>
        <w:tab w:val="center" w:pos="4513"/>
        <w:tab w:val="right" w:pos="9026"/>
      </w:tabs>
      <w:spacing w:after="0" w:line="240" w:lineRule="auto"/>
    </w:pPr>
  </w:style>
  <w:style w:type="paragraph" w:styleId="Header">
    <w:name w:val="header"/>
    <w:basedOn w:val="Normal"/>
    <w:link w:val="HeaderChar"/>
    <w:uiPriority w:val="99"/>
    <w:semiHidden/>
    <w:unhideWhenUsed/>
    <w:rsid w:val="00F1143D"/>
    <w:pPr>
      <w:tabs>
        <w:tab w:val="center" w:pos="4680"/>
        <w:tab w:val="right" w:pos="9360"/>
      </w:tabs>
      <w:spacing w:after="0" w:line="240" w:lineRule="auto"/>
    </w:pPr>
  </w:style>
  <w:style w:type="character" w:styleId="Hyperlink">
    <w:name w:val="Hyperlink"/>
    <w:basedOn w:val="DefaultParagraphFont"/>
    <w:uiPriority w:val="99"/>
    <w:unhideWhenUsed/>
    <w:rsid w:val="00F1143D"/>
    <w:rPr>
      <w:color w:val="0000FF"/>
      <w:u w:val="single"/>
    </w:rPr>
  </w:style>
  <w:style w:type="table" w:styleId="TableGrid">
    <w:name w:val="Table Grid"/>
    <w:basedOn w:val="TableNormal"/>
    <w:uiPriority w:val="59"/>
    <w:rsid w:val="00F1143D"/>
    <w:rP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143D"/>
    <w:rPr>
      <w:rFonts w:cs="Mangal"/>
      <w:sz w:val="22"/>
      <w:lang w:eastAsia="en-US" w:bidi="hi-IN"/>
    </w:rPr>
  </w:style>
  <w:style w:type="paragraph" w:styleId="ListParagraph">
    <w:name w:val="List Paragraph"/>
    <w:basedOn w:val="Normal"/>
    <w:uiPriority w:val="34"/>
    <w:qFormat/>
    <w:rsid w:val="00F1143D"/>
    <w:pPr>
      <w:ind w:left="720"/>
      <w:contextualSpacing/>
    </w:pPr>
  </w:style>
  <w:style w:type="character" w:customStyle="1" w:styleId="FooterChar">
    <w:name w:val="Footer Char"/>
    <w:basedOn w:val="DefaultParagraphFont"/>
    <w:link w:val="Footer"/>
    <w:uiPriority w:val="99"/>
    <w:rsid w:val="00F1143D"/>
    <w:rPr>
      <w:rFonts w:cs="Mangal"/>
      <w:szCs w:val="20"/>
      <w:lang w:val="en-IN" w:bidi="hi-IN"/>
    </w:rPr>
  </w:style>
  <w:style w:type="character" w:customStyle="1" w:styleId="NoSpacingChar">
    <w:name w:val="No Spacing Char"/>
    <w:link w:val="NoSpacing"/>
    <w:uiPriority w:val="1"/>
    <w:locked/>
    <w:rsid w:val="00F1143D"/>
    <w:rPr>
      <w:rFonts w:cs="Mangal"/>
      <w:szCs w:val="20"/>
      <w:lang w:val="en-IN" w:bidi="hi-IN"/>
    </w:rPr>
  </w:style>
  <w:style w:type="paragraph" w:customStyle="1" w:styleId="Default">
    <w:name w:val="Default"/>
    <w:rsid w:val="00F1143D"/>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BalloonTextChar">
    <w:name w:val="Balloon Text Char"/>
    <w:basedOn w:val="DefaultParagraphFont"/>
    <w:link w:val="BalloonText"/>
    <w:uiPriority w:val="99"/>
    <w:semiHidden/>
    <w:rsid w:val="00F1143D"/>
    <w:rPr>
      <w:rFonts w:ascii="Tahoma" w:hAnsi="Tahoma" w:cs="Mangal"/>
      <w:sz w:val="16"/>
      <w:szCs w:val="14"/>
      <w:lang w:val="en-IN" w:bidi="hi-IN"/>
    </w:rPr>
  </w:style>
  <w:style w:type="character" w:customStyle="1" w:styleId="HeaderChar">
    <w:name w:val="Header Char"/>
    <w:basedOn w:val="DefaultParagraphFont"/>
    <w:link w:val="Header"/>
    <w:uiPriority w:val="99"/>
    <w:semiHidden/>
    <w:rsid w:val="00F1143D"/>
    <w:rPr>
      <w:rFonts w:cs="Mangal"/>
      <w:szCs w:val="20"/>
      <w:lang w:val="en-IN" w:bidi="hi-IN"/>
    </w:rPr>
  </w:style>
  <w:style w:type="character" w:customStyle="1" w:styleId="UnresolvedMention">
    <w:name w:val="Unresolved Mention"/>
    <w:basedOn w:val="DefaultParagraphFont"/>
    <w:uiPriority w:val="99"/>
    <w:semiHidden/>
    <w:unhideWhenUsed/>
    <w:rsid w:val="005C6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559A9-6EB1-4AA3-A2AA-2492EB95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Gurpreet</cp:lastModifiedBy>
  <cp:revision>17</cp:revision>
  <cp:lastPrinted>2024-10-09T10:52:00Z</cp:lastPrinted>
  <dcterms:created xsi:type="dcterms:W3CDTF">2025-07-23T06:59:00Z</dcterms:created>
  <dcterms:modified xsi:type="dcterms:W3CDTF">2026-07-10T06:47:00Z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4FD8C425D07048049A654CFEF0ED148E_13</vt:lpwstr>
  </property>
  <property fmtid="{D5CDD505-2E9C-101B-9397-08002B2CF9AE}" pid="4" name="GrammarlyDocumentId">
    <vt:lpwstr>ac4da8ee-3a08-4928-abec-c82dfa4ced9e</vt:lpwstr>
  </property>
</Properties>
</file>